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01EDBB39"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w:t>
      </w:r>
      <w:r w:rsidR="00715132" w:rsidRPr="00715132">
        <w:rPr>
          <w:sz w:val="20"/>
          <w:szCs w:val="20"/>
        </w:rPr>
        <w:t xml:space="preserve"> </w:t>
      </w:r>
      <w:r w:rsidR="02CD1358" w:rsidRPr="00BF1223">
        <w:rPr>
          <w:color w:val="000000" w:themeColor="text1"/>
          <w:sz w:val="20"/>
          <w:szCs w:val="20"/>
        </w:rPr>
        <w:t>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ED593F"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 xml:space="preserve">PIRKIMO </w:t>
      </w:r>
      <w:r w:rsidRPr="00ED593F">
        <w:rPr>
          <w:b/>
          <w:sz w:val="20"/>
          <w:szCs w:val="20"/>
        </w:rPr>
        <w:t>OBJEKTAS</w:t>
      </w:r>
    </w:p>
    <w:p w14:paraId="439454A1" w14:textId="74E91EFD" w:rsidR="00742D99" w:rsidRPr="00ED593F"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ED593F">
        <w:rPr>
          <w:sz w:val="20"/>
          <w:szCs w:val="20"/>
        </w:rPr>
        <w:t>ET Projektavimo</w:t>
      </w:r>
      <w:r w:rsidR="00715132" w:rsidRPr="00ED593F">
        <w:rPr>
          <w:sz w:val="20"/>
          <w:szCs w:val="20"/>
          <w:lang w:val="en-US"/>
        </w:rPr>
        <w:t xml:space="preserve"> </w:t>
      </w:r>
      <w:r w:rsidR="00715132" w:rsidRPr="00ED593F">
        <w:rPr>
          <w:sz w:val="20"/>
          <w:szCs w:val="20"/>
        </w:rPr>
        <w:t>–</w:t>
      </w:r>
      <w:r w:rsidR="00304426" w:rsidRPr="00ED593F">
        <w:rPr>
          <w:sz w:val="20"/>
          <w:szCs w:val="20"/>
        </w:rPr>
        <w:t xml:space="preserve"> techninio projekto parengimo </w:t>
      </w:r>
      <w:r w:rsidR="007F265B" w:rsidRPr="00ED593F">
        <w:rPr>
          <w:sz w:val="20"/>
          <w:szCs w:val="20"/>
        </w:rPr>
        <w:t>paslaugos</w:t>
      </w:r>
      <w:r w:rsidR="001F31F0" w:rsidRPr="00ED593F">
        <w:rPr>
          <w:sz w:val="20"/>
          <w:szCs w:val="20"/>
        </w:rPr>
        <w:t xml:space="preserve"> konkrečiuose objektuose:</w:t>
      </w:r>
    </w:p>
    <w:tbl>
      <w:tblPr>
        <w:tblStyle w:val="TableGrid"/>
        <w:tblW w:w="0" w:type="auto"/>
        <w:tblLook w:val="04A0" w:firstRow="1" w:lastRow="0" w:firstColumn="1" w:lastColumn="0" w:noHBand="0" w:noVBand="1"/>
      </w:tblPr>
      <w:tblGrid>
        <w:gridCol w:w="2689"/>
        <w:gridCol w:w="6939"/>
      </w:tblGrid>
      <w:tr w:rsidR="00AB1850" w:rsidRPr="00ED593F" w14:paraId="414CE108" w14:textId="77777777" w:rsidTr="00F30D8E">
        <w:trPr>
          <w:trHeight w:val="400"/>
        </w:trPr>
        <w:tc>
          <w:tcPr>
            <w:tcW w:w="2689" w:type="dxa"/>
            <w:tcBorders>
              <w:bottom w:val="single" w:sz="4" w:space="0" w:color="auto"/>
            </w:tcBorders>
            <w:hideMark/>
          </w:tcPr>
          <w:p w14:paraId="2DE7C6E0" w14:textId="627F34AC" w:rsidR="00AB1850" w:rsidRPr="00ED593F" w:rsidRDefault="00AB1850" w:rsidP="00642AFA">
            <w:pPr>
              <w:pStyle w:val="ListParagraph"/>
              <w:spacing w:before="60" w:after="60"/>
              <w:ind w:left="174" w:firstLine="0"/>
              <w:jc w:val="center"/>
              <w:rPr>
                <w:b/>
                <w:bCs/>
                <w:sz w:val="20"/>
                <w:szCs w:val="20"/>
              </w:rPr>
            </w:pPr>
            <w:r w:rsidRPr="00ED593F">
              <w:rPr>
                <w:b/>
                <w:bCs/>
                <w:sz w:val="20"/>
                <w:szCs w:val="20"/>
              </w:rPr>
              <w:t>Investicinis objekto Nr.</w:t>
            </w:r>
          </w:p>
        </w:tc>
        <w:tc>
          <w:tcPr>
            <w:tcW w:w="6939" w:type="dxa"/>
            <w:tcBorders>
              <w:bottom w:val="single" w:sz="4" w:space="0" w:color="auto"/>
            </w:tcBorders>
            <w:hideMark/>
          </w:tcPr>
          <w:p w14:paraId="2FC55B50" w14:textId="77777777" w:rsidR="00AB1850" w:rsidRPr="00ED593F" w:rsidRDefault="00AB1850" w:rsidP="00642AFA">
            <w:pPr>
              <w:pStyle w:val="ListParagraph"/>
              <w:tabs>
                <w:tab w:val="left" w:pos="567"/>
              </w:tabs>
              <w:spacing w:before="60" w:after="60"/>
              <w:ind w:firstLine="0"/>
              <w:jc w:val="center"/>
              <w:rPr>
                <w:b/>
                <w:bCs/>
                <w:sz w:val="20"/>
                <w:szCs w:val="20"/>
              </w:rPr>
            </w:pPr>
            <w:r w:rsidRPr="00ED593F">
              <w:rPr>
                <w:b/>
                <w:bCs/>
                <w:sz w:val="20"/>
                <w:szCs w:val="20"/>
              </w:rPr>
              <w:t>Objekto adresas</w:t>
            </w:r>
          </w:p>
        </w:tc>
      </w:tr>
      <w:tr w:rsidR="004F729D" w:rsidRPr="00ED593F" w14:paraId="2B4ED3EF" w14:textId="77777777" w:rsidTr="009B264B">
        <w:trPr>
          <w:trHeight w:val="315"/>
        </w:trPr>
        <w:tc>
          <w:tcPr>
            <w:tcW w:w="2689" w:type="dxa"/>
            <w:tcBorders>
              <w:top w:val="single" w:sz="12" w:space="0" w:color="auto"/>
              <w:left w:val="nil"/>
              <w:bottom w:val="single" w:sz="12" w:space="0" w:color="auto"/>
              <w:right w:val="nil"/>
            </w:tcBorders>
            <w:shd w:val="clear" w:color="auto" w:fill="auto"/>
            <w:noWrap/>
          </w:tcPr>
          <w:p w14:paraId="3D61C8FF" w14:textId="64E4C536" w:rsidR="004F729D" w:rsidRPr="00ED593F" w:rsidRDefault="004F729D" w:rsidP="004F729D">
            <w:pPr>
              <w:pStyle w:val="ListParagraph"/>
              <w:tabs>
                <w:tab w:val="left" w:pos="567"/>
              </w:tabs>
              <w:spacing w:before="60" w:after="60"/>
              <w:ind w:left="174" w:firstLine="0"/>
              <w:jc w:val="both"/>
              <w:rPr>
                <w:sz w:val="20"/>
                <w:szCs w:val="20"/>
              </w:rPr>
            </w:pPr>
            <w:bookmarkStart w:id="0" w:name="_Hlk179801892"/>
            <w:bookmarkStart w:id="1" w:name="_Hlk193119900"/>
            <w:r w:rsidRPr="00ED593F">
              <w:t>E1N2512177</w:t>
            </w:r>
          </w:p>
        </w:tc>
        <w:tc>
          <w:tcPr>
            <w:tcW w:w="6939" w:type="dxa"/>
            <w:tcBorders>
              <w:top w:val="single" w:sz="12" w:space="0" w:color="auto"/>
              <w:left w:val="single" w:sz="12" w:space="0" w:color="auto"/>
              <w:bottom w:val="single" w:sz="12" w:space="0" w:color="auto"/>
              <w:right w:val="single" w:sz="12" w:space="0" w:color="auto"/>
            </w:tcBorders>
            <w:shd w:val="clear" w:color="auto" w:fill="auto"/>
          </w:tcPr>
          <w:p w14:paraId="6B68B759" w14:textId="2AAE5934" w:rsidR="004F729D" w:rsidRPr="00ED593F" w:rsidRDefault="004F729D" w:rsidP="004F729D">
            <w:pPr>
              <w:pStyle w:val="ListParagraph"/>
              <w:spacing w:before="60" w:after="60"/>
              <w:ind w:left="174" w:firstLine="0"/>
              <w:rPr>
                <w:sz w:val="20"/>
                <w:szCs w:val="20"/>
              </w:rPr>
            </w:pPr>
            <w:proofErr w:type="spellStart"/>
            <w:r w:rsidRPr="00ED593F">
              <w:t>Virbališkių</w:t>
            </w:r>
            <w:proofErr w:type="spellEnd"/>
            <w:r w:rsidRPr="00ED593F">
              <w:t xml:space="preserve"> g. 7, Juragių k., Garliavos apylinkių sen., Kauno r. sav.</w:t>
            </w:r>
          </w:p>
        </w:tc>
      </w:tr>
      <w:tr w:rsidR="004F729D" w:rsidRPr="00ED593F" w14:paraId="3A25CBA8" w14:textId="77777777" w:rsidTr="009B264B">
        <w:trPr>
          <w:trHeight w:val="312"/>
        </w:trPr>
        <w:tc>
          <w:tcPr>
            <w:tcW w:w="2689" w:type="dxa"/>
            <w:tcBorders>
              <w:top w:val="nil"/>
              <w:left w:val="nil"/>
              <w:bottom w:val="single" w:sz="12" w:space="0" w:color="auto"/>
              <w:right w:val="nil"/>
            </w:tcBorders>
            <w:shd w:val="clear" w:color="auto" w:fill="auto"/>
            <w:noWrap/>
          </w:tcPr>
          <w:p w14:paraId="0A254262" w14:textId="239F0C59" w:rsidR="004F729D" w:rsidRPr="00ED593F" w:rsidRDefault="004F729D" w:rsidP="004F729D">
            <w:pPr>
              <w:pStyle w:val="ListParagraph"/>
              <w:tabs>
                <w:tab w:val="left" w:pos="567"/>
              </w:tabs>
              <w:spacing w:before="60" w:after="60"/>
              <w:ind w:left="174" w:firstLine="0"/>
              <w:jc w:val="both"/>
              <w:rPr>
                <w:sz w:val="20"/>
                <w:szCs w:val="20"/>
              </w:rPr>
            </w:pPr>
            <w:bookmarkStart w:id="2" w:name="_Hlk179801913"/>
            <w:bookmarkEnd w:id="0"/>
            <w:r w:rsidRPr="00ED593F">
              <w:t>E1N2518637</w:t>
            </w:r>
          </w:p>
        </w:tc>
        <w:tc>
          <w:tcPr>
            <w:tcW w:w="6939" w:type="dxa"/>
            <w:tcBorders>
              <w:top w:val="nil"/>
              <w:left w:val="single" w:sz="12" w:space="0" w:color="auto"/>
              <w:bottom w:val="single" w:sz="12" w:space="0" w:color="auto"/>
              <w:right w:val="single" w:sz="12" w:space="0" w:color="auto"/>
            </w:tcBorders>
            <w:shd w:val="clear" w:color="auto" w:fill="auto"/>
          </w:tcPr>
          <w:p w14:paraId="527052D0" w14:textId="2D25D4A9" w:rsidR="004F729D" w:rsidRPr="00ED593F" w:rsidRDefault="004F729D" w:rsidP="004F729D">
            <w:pPr>
              <w:pStyle w:val="ListParagraph"/>
              <w:spacing w:before="60" w:after="60"/>
              <w:ind w:left="174" w:firstLine="0"/>
              <w:rPr>
                <w:sz w:val="20"/>
                <w:szCs w:val="20"/>
              </w:rPr>
            </w:pPr>
            <w:r w:rsidRPr="00ED593F">
              <w:t xml:space="preserve">Žalioji g. 10, </w:t>
            </w:r>
            <w:proofErr w:type="spellStart"/>
            <w:r w:rsidRPr="00ED593F">
              <w:t>Piliuonos</w:t>
            </w:r>
            <w:proofErr w:type="spellEnd"/>
            <w:r w:rsidRPr="00ED593F">
              <w:t xml:space="preserve"> k., </w:t>
            </w:r>
            <w:proofErr w:type="spellStart"/>
            <w:r w:rsidRPr="00ED593F">
              <w:t>Taurakiemio</w:t>
            </w:r>
            <w:proofErr w:type="spellEnd"/>
            <w:r w:rsidRPr="00ED593F">
              <w:t xml:space="preserve"> sen., Kauno r. sav.</w:t>
            </w:r>
          </w:p>
        </w:tc>
      </w:tr>
      <w:bookmarkEnd w:id="2"/>
      <w:tr w:rsidR="004F729D" w:rsidRPr="00ED593F" w14:paraId="23F0167A" w14:textId="77777777" w:rsidTr="009B264B">
        <w:trPr>
          <w:trHeight w:val="50"/>
        </w:trPr>
        <w:tc>
          <w:tcPr>
            <w:tcW w:w="2689" w:type="dxa"/>
            <w:tcBorders>
              <w:top w:val="nil"/>
              <w:left w:val="nil"/>
              <w:bottom w:val="single" w:sz="12" w:space="0" w:color="auto"/>
              <w:right w:val="nil"/>
            </w:tcBorders>
            <w:shd w:val="clear" w:color="auto" w:fill="auto"/>
            <w:noWrap/>
          </w:tcPr>
          <w:p w14:paraId="5702BA8E" w14:textId="2BAF00F1" w:rsidR="004F729D" w:rsidRPr="00ED593F" w:rsidRDefault="004F729D" w:rsidP="004F729D">
            <w:pPr>
              <w:pStyle w:val="ListParagraph"/>
              <w:tabs>
                <w:tab w:val="left" w:pos="567"/>
              </w:tabs>
              <w:spacing w:before="60" w:after="60"/>
              <w:ind w:left="174" w:firstLine="0"/>
              <w:jc w:val="both"/>
              <w:rPr>
                <w:sz w:val="20"/>
                <w:szCs w:val="20"/>
              </w:rPr>
            </w:pPr>
            <w:r w:rsidRPr="00ED593F">
              <w:t>E1N2519043</w:t>
            </w:r>
          </w:p>
        </w:tc>
        <w:tc>
          <w:tcPr>
            <w:tcW w:w="6939" w:type="dxa"/>
            <w:tcBorders>
              <w:top w:val="nil"/>
              <w:left w:val="single" w:sz="12" w:space="0" w:color="auto"/>
              <w:bottom w:val="single" w:sz="12" w:space="0" w:color="auto"/>
              <w:right w:val="single" w:sz="12" w:space="0" w:color="auto"/>
            </w:tcBorders>
            <w:shd w:val="clear" w:color="auto" w:fill="auto"/>
          </w:tcPr>
          <w:p w14:paraId="1EBBC137" w14:textId="3BD4B898" w:rsidR="004F729D" w:rsidRPr="00ED593F" w:rsidRDefault="004F729D" w:rsidP="004F729D">
            <w:pPr>
              <w:pStyle w:val="ListParagraph"/>
              <w:spacing w:before="60" w:after="60"/>
              <w:ind w:left="174" w:firstLine="0"/>
              <w:rPr>
                <w:sz w:val="20"/>
                <w:szCs w:val="20"/>
              </w:rPr>
            </w:pPr>
            <w:r w:rsidRPr="00ED593F">
              <w:t>Vienybės g. 3B, Garliava, Kauno r. sav.</w:t>
            </w:r>
          </w:p>
        </w:tc>
      </w:tr>
      <w:bookmarkEnd w:id="1"/>
    </w:tbl>
    <w:p w14:paraId="59DDD539" w14:textId="77777777" w:rsidR="00E51744" w:rsidRPr="00ED593F"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ED593F"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ED593F">
        <w:rPr>
          <w:b/>
          <w:sz w:val="20"/>
          <w:szCs w:val="20"/>
        </w:rPr>
        <w:t>PIRKIMO OBJEKTO APIMTYS</w:t>
      </w:r>
    </w:p>
    <w:p w14:paraId="3A6D01A7" w14:textId="77777777" w:rsidR="00C2325C" w:rsidRPr="00ED593F" w:rsidRDefault="00C2325C" w:rsidP="00742D99">
      <w:pPr>
        <w:pStyle w:val="ListParagraph"/>
        <w:numPr>
          <w:ilvl w:val="1"/>
          <w:numId w:val="2"/>
        </w:numPr>
        <w:tabs>
          <w:tab w:val="left" w:pos="567"/>
        </w:tabs>
        <w:spacing w:before="60" w:after="60"/>
        <w:ind w:left="0" w:firstLine="0"/>
        <w:jc w:val="both"/>
        <w:rPr>
          <w:b/>
          <w:sz w:val="20"/>
          <w:szCs w:val="20"/>
        </w:rPr>
      </w:pPr>
      <w:r w:rsidRPr="00ED593F">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ED593F" w:rsidRDefault="00B35EAE" w:rsidP="00ED593F">
            <w:pPr>
              <w:spacing w:line="276" w:lineRule="auto"/>
              <w:ind w:firstLine="0"/>
              <w:jc w:val="both"/>
              <w:rPr>
                <w:rFonts w:eastAsia="Times New Roman" w:cs="Arial"/>
                <w:b/>
                <w:bCs/>
                <w:sz w:val="20"/>
                <w:szCs w:val="20"/>
                <w:lang w:eastAsia="lt-LT"/>
              </w:rPr>
            </w:pPr>
          </w:p>
        </w:tc>
        <w:tc>
          <w:tcPr>
            <w:tcW w:w="4678" w:type="dxa"/>
            <w:vAlign w:val="center"/>
          </w:tcPr>
          <w:p w14:paraId="2F7B35A4" w14:textId="0D17C348" w:rsidR="00B35EAE" w:rsidRPr="00ED593F" w:rsidRDefault="00B35EAE" w:rsidP="00ED593F">
            <w:pPr>
              <w:spacing w:line="276" w:lineRule="auto"/>
              <w:ind w:firstLine="0"/>
              <w:jc w:val="both"/>
              <w:rPr>
                <w:rFonts w:eastAsia="Times New Roman" w:cs="Arial"/>
                <w:b/>
                <w:bCs/>
                <w:sz w:val="20"/>
                <w:szCs w:val="20"/>
                <w:lang w:eastAsia="lt-LT"/>
              </w:rPr>
            </w:pPr>
            <w:r w:rsidRPr="00ED593F">
              <w:rPr>
                <w:rFonts w:cs="Arial"/>
                <w:sz w:val="20"/>
                <w:szCs w:val="20"/>
              </w:rPr>
              <w:t>Techninio projekto parengimo paslauga</w:t>
            </w:r>
          </w:p>
        </w:tc>
        <w:tc>
          <w:tcPr>
            <w:tcW w:w="4111" w:type="dxa"/>
            <w:vAlign w:val="center"/>
          </w:tcPr>
          <w:p w14:paraId="24C5A5BB" w14:textId="7EB089ED" w:rsidR="00B35EAE" w:rsidRPr="00B35EAE" w:rsidRDefault="0034112F" w:rsidP="00ED593F">
            <w:pPr>
              <w:spacing w:line="276" w:lineRule="auto"/>
              <w:ind w:firstLine="0"/>
              <w:jc w:val="both"/>
              <w:rPr>
                <w:rFonts w:eastAsia="Times New Roman" w:cs="Arial"/>
                <w:b/>
                <w:bCs/>
                <w:sz w:val="20"/>
                <w:szCs w:val="20"/>
                <w:lang w:eastAsia="lt-LT"/>
              </w:rPr>
            </w:pPr>
            <w:r w:rsidRPr="00ED593F">
              <w:rPr>
                <w:rFonts w:cs="Arial"/>
                <w:sz w:val="20"/>
                <w:szCs w:val="20"/>
              </w:rPr>
              <w:t>3</w:t>
            </w:r>
            <w:r w:rsidR="00AC4466" w:rsidRPr="00ED593F">
              <w:rPr>
                <w:rFonts w:cs="Arial"/>
                <w:sz w:val="20"/>
                <w:szCs w:val="20"/>
              </w:rPr>
              <w:t xml:space="preserve"> vnt.</w:t>
            </w:r>
          </w:p>
        </w:tc>
      </w:tr>
    </w:tbl>
    <w:p w14:paraId="5E825764" w14:textId="77777777" w:rsidR="00C2325C" w:rsidRPr="00BE0745" w:rsidRDefault="00C2325C" w:rsidP="00ED593F">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0776D54A" w14:textId="77777777" w:rsidR="0034112F" w:rsidRDefault="00371D46" w:rsidP="0034112F">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p>
    <w:p w14:paraId="50722F83" w14:textId="5907488B" w:rsidR="0034112F" w:rsidRPr="0034112F" w:rsidRDefault="0034112F" w:rsidP="0034112F">
      <w:pPr>
        <w:tabs>
          <w:tab w:val="left" w:pos="567"/>
        </w:tabs>
        <w:ind w:firstLine="0"/>
        <w:jc w:val="both"/>
        <w:rPr>
          <w:rStyle w:val="FontStyle13"/>
          <w:sz w:val="20"/>
          <w:szCs w:val="20"/>
          <w:lang w:eastAsia="lt-LT"/>
        </w:rPr>
      </w:pPr>
      <w:proofErr w:type="spellStart"/>
      <w:r w:rsidRPr="0034112F">
        <w:rPr>
          <w:rStyle w:val="FontStyle13"/>
          <w:sz w:val="20"/>
          <w:szCs w:val="20"/>
          <w:lang w:eastAsia="lt-LT"/>
        </w:rPr>
        <w:t>Virbališkių</w:t>
      </w:r>
      <w:proofErr w:type="spellEnd"/>
      <w:r w:rsidRPr="0034112F">
        <w:rPr>
          <w:rStyle w:val="FontStyle13"/>
          <w:sz w:val="20"/>
          <w:szCs w:val="20"/>
          <w:lang w:eastAsia="lt-LT"/>
        </w:rPr>
        <w:t xml:space="preserve"> g. 7, Juragių k., Garliavos apylinkių sen., Kauno r. sav.</w:t>
      </w:r>
    </w:p>
    <w:p w14:paraId="47958A75" w14:textId="77777777" w:rsidR="0034112F" w:rsidRPr="0034112F" w:rsidRDefault="0034112F" w:rsidP="0034112F">
      <w:pPr>
        <w:tabs>
          <w:tab w:val="left" w:pos="567"/>
        </w:tabs>
        <w:ind w:firstLine="0"/>
        <w:jc w:val="both"/>
        <w:rPr>
          <w:rStyle w:val="FontStyle13"/>
          <w:sz w:val="20"/>
          <w:szCs w:val="20"/>
          <w:lang w:eastAsia="lt-LT"/>
        </w:rPr>
      </w:pPr>
      <w:r w:rsidRPr="0034112F">
        <w:rPr>
          <w:rStyle w:val="FontStyle13"/>
          <w:sz w:val="20"/>
          <w:szCs w:val="20"/>
          <w:lang w:eastAsia="lt-LT"/>
        </w:rPr>
        <w:t xml:space="preserve">Žalioji g. 10, </w:t>
      </w:r>
      <w:proofErr w:type="spellStart"/>
      <w:r w:rsidRPr="0034112F">
        <w:rPr>
          <w:rStyle w:val="FontStyle13"/>
          <w:sz w:val="20"/>
          <w:szCs w:val="20"/>
          <w:lang w:eastAsia="lt-LT"/>
        </w:rPr>
        <w:t>Piliuonos</w:t>
      </w:r>
      <w:proofErr w:type="spellEnd"/>
      <w:r w:rsidRPr="0034112F">
        <w:rPr>
          <w:rStyle w:val="FontStyle13"/>
          <w:sz w:val="20"/>
          <w:szCs w:val="20"/>
          <w:lang w:eastAsia="lt-LT"/>
        </w:rPr>
        <w:t xml:space="preserve"> k., </w:t>
      </w:r>
      <w:proofErr w:type="spellStart"/>
      <w:r w:rsidRPr="0034112F">
        <w:rPr>
          <w:rStyle w:val="FontStyle13"/>
          <w:sz w:val="20"/>
          <w:szCs w:val="20"/>
          <w:lang w:eastAsia="lt-LT"/>
        </w:rPr>
        <w:t>Taurakiemio</w:t>
      </w:r>
      <w:proofErr w:type="spellEnd"/>
      <w:r w:rsidRPr="0034112F">
        <w:rPr>
          <w:rStyle w:val="FontStyle13"/>
          <w:sz w:val="20"/>
          <w:szCs w:val="20"/>
          <w:lang w:eastAsia="lt-LT"/>
        </w:rPr>
        <w:t xml:space="preserve"> sen., Kauno r. sav.</w:t>
      </w:r>
    </w:p>
    <w:p w14:paraId="5312ACF8" w14:textId="4EED8A7D" w:rsidR="00854CBD" w:rsidRPr="008D614A" w:rsidRDefault="0034112F" w:rsidP="0034112F">
      <w:pPr>
        <w:tabs>
          <w:tab w:val="left" w:pos="567"/>
        </w:tabs>
        <w:ind w:firstLine="0"/>
        <w:jc w:val="both"/>
        <w:rPr>
          <w:rStyle w:val="FontStyle13"/>
          <w:sz w:val="20"/>
          <w:szCs w:val="20"/>
          <w:lang w:eastAsia="lt-LT"/>
        </w:rPr>
      </w:pPr>
      <w:r w:rsidRPr="0034112F">
        <w:rPr>
          <w:rStyle w:val="FontStyle13"/>
          <w:sz w:val="20"/>
          <w:szCs w:val="20"/>
          <w:lang w:eastAsia="lt-LT"/>
        </w:rPr>
        <w:t>Vienybės g. 3B, Garliava, Kauno r. sav.</w:t>
      </w:r>
    </w:p>
    <w:p w14:paraId="634D182B" w14:textId="77777777" w:rsidR="00F625E2" w:rsidRPr="0034112F" w:rsidRDefault="00F625E2" w:rsidP="00F625E2">
      <w:pPr>
        <w:tabs>
          <w:tab w:val="left" w:pos="567"/>
        </w:tabs>
        <w:ind w:firstLine="0"/>
        <w:jc w:val="both"/>
        <w:rPr>
          <w:rStyle w:val="FontStyle13"/>
          <w:sz w:val="20"/>
          <w:szCs w:val="20"/>
          <w:lang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0C5B98FB" w14:textId="77777777"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 xml:space="preserve">Projektų vykdymo priežiūros paslaugos teikiamos tik vadovaujantis </w:t>
      </w:r>
      <w:r>
        <w:rPr>
          <w:sz w:val="20"/>
          <w:szCs w:val="20"/>
        </w:rPr>
        <w:t xml:space="preserve">aktualios redakcijos </w:t>
      </w:r>
      <w:r>
        <w:rPr>
          <w:bCs/>
          <w:caps/>
          <w:color w:val="000000"/>
          <w:sz w:val="20"/>
        </w:rPr>
        <w:t>STR 1.04.04:2017 „STATINIO PROJEKTAVIMAS, projekto ekspertizė“</w:t>
      </w:r>
      <w:r>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sidRPr="00BC4F2E">
        <w:rPr>
          <w:sz w:val="20"/>
          <w:szCs w:val="20"/>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6FD2A74A" w:rsidR="008F08BF" w:rsidRPr="00EA78F2" w:rsidRDefault="008F08BF" w:rsidP="00EA78F2">
      <w:pPr>
        <w:pStyle w:val="ListParagraph"/>
        <w:numPr>
          <w:ilvl w:val="2"/>
          <w:numId w:val="9"/>
        </w:numPr>
        <w:tabs>
          <w:tab w:val="left" w:pos="851"/>
        </w:tabs>
        <w:jc w:val="both"/>
        <w:rPr>
          <w:color w:val="000000" w:themeColor="text1"/>
          <w:sz w:val="20"/>
          <w:szCs w:val="20"/>
        </w:rPr>
      </w:pPr>
      <w:r w:rsidRPr="00EA78F2">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0E766A24" w14:textId="77777777" w:rsidR="00EA78F2" w:rsidRPr="00EA78F2" w:rsidRDefault="00EA78F2" w:rsidP="00A17199">
      <w:pPr>
        <w:pStyle w:val="ListParagraph"/>
        <w:tabs>
          <w:tab w:val="left" w:pos="851"/>
        </w:tabs>
        <w:ind w:left="1146" w:firstLine="0"/>
        <w:jc w:val="both"/>
        <w:rPr>
          <w:sz w:val="20"/>
          <w:szCs w:val="20"/>
        </w:rPr>
      </w:pP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sidRPr="00BC4F2E">
        <w:rPr>
          <w:sz w:val="20"/>
          <w:szCs w:val="20"/>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1BD0063E" w14:textId="4C0FE113" w:rsidR="009E4E9E" w:rsidRDefault="0091299F" w:rsidP="0034112F">
      <w:pPr>
        <w:tabs>
          <w:tab w:val="left" w:pos="567"/>
        </w:tabs>
        <w:spacing w:before="60" w:after="60"/>
        <w:ind w:firstLine="0"/>
        <w:jc w:val="both"/>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92645" w14:textId="77777777" w:rsidR="00870231" w:rsidRDefault="00870231" w:rsidP="00C2325C">
      <w:r>
        <w:separator/>
      </w:r>
    </w:p>
  </w:endnote>
  <w:endnote w:type="continuationSeparator" w:id="0">
    <w:p w14:paraId="4757F3C0" w14:textId="77777777" w:rsidR="00870231" w:rsidRDefault="00870231" w:rsidP="00C2325C">
      <w:r>
        <w:continuationSeparator/>
      </w:r>
    </w:p>
  </w:endnote>
  <w:endnote w:type="continuationNotice" w:id="1">
    <w:p w14:paraId="64E6D0D2" w14:textId="77777777" w:rsidR="00870231" w:rsidRDefault="008702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0E9FA" w14:textId="77777777" w:rsidR="00870231" w:rsidRDefault="00870231" w:rsidP="00C2325C">
      <w:r>
        <w:separator/>
      </w:r>
    </w:p>
  </w:footnote>
  <w:footnote w:type="continuationSeparator" w:id="0">
    <w:p w14:paraId="1BF8F69B" w14:textId="77777777" w:rsidR="00870231" w:rsidRDefault="00870231" w:rsidP="00C2325C">
      <w:r>
        <w:continuationSeparator/>
      </w:r>
    </w:p>
  </w:footnote>
  <w:footnote w:type="continuationNotice" w:id="1">
    <w:p w14:paraId="1CB09659" w14:textId="77777777" w:rsidR="00870231" w:rsidRDefault="008702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1596D"/>
    <w:rsid w:val="00021273"/>
    <w:rsid w:val="00027AFC"/>
    <w:rsid w:val="00031A0B"/>
    <w:rsid w:val="00035F7E"/>
    <w:rsid w:val="000559D7"/>
    <w:rsid w:val="000630CA"/>
    <w:rsid w:val="0006764E"/>
    <w:rsid w:val="000735B2"/>
    <w:rsid w:val="0008277C"/>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B102A"/>
    <w:rsid w:val="001C2DC7"/>
    <w:rsid w:val="001C4B4B"/>
    <w:rsid w:val="001D2D0A"/>
    <w:rsid w:val="001D2E41"/>
    <w:rsid w:val="001D3049"/>
    <w:rsid w:val="001D4872"/>
    <w:rsid w:val="001D6DE2"/>
    <w:rsid w:val="001E0046"/>
    <w:rsid w:val="001E0940"/>
    <w:rsid w:val="001E3CF7"/>
    <w:rsid w:val="001E513E"/>
    <w:rsid w:val="001F31F0"/>
    <w:rsid w:val="00200A7A"/>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112F"/>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5592B"/>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4F729D"/>
    <w:rsid w:val="00502952"/>
    <w:rsid w:val="0051442C"/>
    <w:rsid w:val="005249E1"/>
    <w:rsid w:val="0052518E"/>
    <w:rsid w:val="00533FC7"/>
    <w:rsid w:val="00534D64"/>
    <w:rsid w:val="00550FFD"/>
    <w:rsid w:val="005513A3"/>
    <w:rsid w:val="00553250"/>
    <w:rsid w:val="005541AD"/>
    <w:rsid w:val="00562091"/>
    <w:rsid w:val="00573C2F"/>
    <w:rsid w:val="00577426"/>
    <w:rsid w:val="00580115"/>
    <w:rsid w:val="0059657B"/>
    <w:rsid w:val="005A5E65"/>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3038A"/>
    <w:rsid w:val="00642AFA"/>
    <w:rsid w:val="00656B38"/>
    <w:rsid w:val="006575A5"/>
    <w:rsid w:val="00667606"/>
    <w:rsid w:val="00670C60"/>
    <w:rsid w:val="00685B6E"/>
    <w:rsid w:val="0068625B"/>
    <w:rsid w:val="00691D5A"/>
    <w:rsid w:val="00693C05"/>
    <w:rsid w:val="00693FC9"/>
    <w:rsid w:val="0069527D"/>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2387"/>
    <w:rsid w:val="006F7FAA"/>
    <w:rsid w:val="00706896"/>
    <w:rsid w:val="00710CB4"/>
    <w:rsid w:val="00715132"/>
    <w:rsid w:val="0073075E"/>
    <w:rsid w:val="00730CE4"/>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54CBD"/>
    <w:rsid w:val="0085716B"/>
    <w:rsid w:val="00870231"/>
    <w:rsid w:val="00886442"/>
    <w:rsid w:val="008957EA"/>
    <w:rsid w:val="008A2173"/>
    <w:rsid w:val="008B23B1"/>
    <w:rsid w:val="008C2F68"/>
    <w:rsid w:val="008D02AA"/>
    <w:rsid w:val="008D0455"/>
    <w:rsid w:val="008D614A"/>
    <w:rsid w:val="008D6271"/>
    <w:rsid w:val="008D7340"/>
    <w:rsid w:val="008E02FB"/>
    <w:rsid w:val="008E36AE"/>
    <w:rsid w:val="008F08BF"/>
    <w:rsid w:val="00902C5E"/>
    <w:rsid w:val="0091299F"/>
    <w:rsid w:val="00923232"/>
    <w:rsid w:val="00924826"/>
    <w:rsid w:val="00932065"/>
    <w:rsid w:val="009350AD"/>
    <w:rsid w:val="009445FC"/>
    <w:rsid w:val="00945674"/>
    <w:rsid w:val="009569BD"/>
    <w:rsid w:val="0095708B"/>
    <w:rsid w:val="009634BC"/>
    <w:rsid w:val="00967F04"/>
    <w:rsid w:val="00971DF0"/>
    <w:rsid w:val="00973307"/>
    <w:rsid w:val="00980055"/>
    <w:rsid w:val="00983A27"/>
    <w:rsid w:val="0098608A"/>
    <w:rsid w:val="00986D6F"/>
    <w:rsid w:val="00995152"/>
    <w:rsid w:val="009A786B"/>
    <w:rsid w:val="009B264B"/>
    <w:rsid w:val="009B2CA4"/>
    <w:rsid w:val="009C3E38"/>
    <w:rsid w:val="009C5AB9"/>
    <w:rsid w:val="009D4B8F"/>
    <w:rsid w:val="009D66CC"/>
    <w:rsid w:val="009E4E9E"/>
    <w:rsid w:val="009E5372"/>
    <w:rsid w:val="009E741E"/>
    <w:rsid w:val="00A03624"/>
    <w:rsid w:val="00A112A1"/>
    <w:rsid w:val="00A14529"/>
    <w:rsid w:val="00A17199"/>
    <w:rsid w:val="00A21F87"/>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58A0"/>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56704"/>
    <w:rsid w:val="00B61D04"/>
    <w:rsid w:val="00B64B85"/>
    <w:rsid w:val="00B65DD6"/>
    <w:rsid w:val="00B731AD"/>
    <w:rsid w:val="00B81DF8"/>
    <w:rsid w:val="00B94979"/>
    <w:rsid w:val="00BA3388"/>
    <w:rsid w:val="00BC4F2E"/>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1806"/>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B547F"/>
    <w:rsid w:val="00DF2BCD"/>
    <w:rsid w:val="00DF30E4"/>
    <w:rsid w:val="00DF624F"/>
    <w:rsid w:val="00DF7DD7"/>
    <w:rsid w:val="00E05CE5"/>
    <w:rsid w:val="00E2082C"/>
    <w:rsid w:val="00E23073"/>
    <w:rsid w:val="00E5127C"/>
    <w:rsid w:val="00E51744"/>
    <w:rsid w:val="00E53131"/>
    <w:rsid w:val="00E552F0"/>
    <w:rsid w:val="00E76B21"/>
    <w:rsid w:val="00E84434"/>
    <w:rsid w:val="00E8606D"/>
    <w:rsid w:val="00E9117E"/>
    <w:rsid w:val="00E91E1F"/>
    <w:rsid w:val="00EA2B31"/>
    <w:rsid w:val="00EA5B1E"/>
    <w:rsid w:val="00EA78F2"/>
    <w:rsid w:val="00EB0BE3"/>
    <w:rsid w:val="00EB1B41"/>
    <w:rsid w:val="00EB4646"/>
    <w:rsid w:val="00EC2FB3"/>
    <w:rsid w:val="00EC5B41"/>
    <w:rsid w:val="00EC60A2"/>
    <w:rsid w:val="00EC6B0A"/>
    <w:rsid w:val="00ED35B8"/>
    <w:rsid w:val="00ED593F"/>
    <w:rsid w:val="00EE1164"/>
    <w:rsid w:val="00EE1F51"/>
    <w:rsid w:val="00F01D69"/>
    <w:rsid w:val="00F05E03"/>
    <w:rsid w:val="00F17893"/>
    <w:rsid w:val="00F22774"/>
    <w:rsid w:val="00F24D8A"/>
    <w:rsid w:val="00F26723"/>
    <w:rsid w:val="00F30D8E"/>
    <w:rsid w:val="00F33408"/>
    <w:rsid w:val="00F36377"/>
    <w:rsid w:val="00F3799B"/>
    <w:rsid w:val="00F422B4"/>
    <w:rsid w:val="00F4244D"/>
    <w:rsid w:val="00F43355"/>
    <w:rsid w:val="00F43D11"/>
    <w:rsid w:val="00F45748"/>
    <w:rsid w:val="00F512B4"/>
    <w:rsid w:val="00F55559"/>
    <w:rsid w:val="00F625E2"/>
    <w:rsid w:val="00F76DA6"/>
    <w:rsid w:val="00F965CC"/>
    <w:rsid w:val="00F9717F"/>
    <w:rsid w:val="00FB4DC9"/>
    <w:rsid w:val="00FB5319"/>
    <w:rsid w:val="00FB7E5F"/>
    <w:rsid w:val="00FC1B73"/>
    <w:rsid w:val="00FC1DE8"/>
    <w:rsid w:val="00FC5E1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490021339">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97501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59</TotalTime>
  <Pages>2</Pages>
  <Words>5382</Words>
  <Characters>3068</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Girniūtė</cp:lastModifiedBy>
  <cp:revision>51</cp:revision>
  <dcterms:created xsi:type="dcterms:W3CDTF">2024-09-30T11:26:00Z</dcterms:created>
  <dcterms:modified xsi:type="dcterms:W3CDTF">2025-03-18T11:20:00Z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